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BF" w:rsidRPr="002566F0" w:rsidRDefault="002566F0" w:rsidP="000E2296">
      <w:pPr>
        <w:rPr>
          <w:b/>
          <w:sz w:val="24"/>
        </w:rPr>
      </w:pPr>
      <w:r w:rsidRPr="002566F0">
        <w:rPr>
          <w:b/>
          <w:sz w:val="24"/>
        </w:rPr>
        <w:t>Undervisningsplan</w:t>
      </w:r>
    </w:p>
    <w:p w:rsidR="002566F0" w:rsidRDefault="002566F0" w:rsidP="002566F0">
      <w:pPr>
        <w:pBdr>
          <w:bottom w:val="single" w:sz="4" w:space="1" w:color="auto"/>
        </w:pBdr>
      </w:pPr>
    </w:p>
    <w:p w:rsidR="002566F0" w:rsidRDefault="002566F0" w:rsidP="000E2296"/>
    <w:p w:rsidR="008509D0" w:rsidRDefault="002566F0" w:rsidP="000E2296">
      <w:r>
        <w:t xml:space="preserve">Aktivitetens navn: </w:t>
      </w:r>
    </w:p>
    <w:p w:rsidR="008509D0" w:rsidRDefault="008509D0" w:rsidP="000E2296"/>
    <w:p w:rsidR="002566F0" w:rsidRPr="008509D0" w:rsidRDefault="008509D0" w:rsidP="000E2296">
      <w:r w:rsidRPr="000415A1">
        <w:t>Underviser:</w:t>
      </w:r>
      <w:r w:rsidRPr="008509D0">
        <w:tab/>
      </w:r>
      <w:r w:rsidRPr="008509D0">
        <w:tab/>
      </w:r>
      <w:r w:rsidRPr="008509D0">
        <w:tab/>
      </w:r>
    </w:p>
    <w:p w:rsidR="002566F0" w:rsidRDefault="002566F0" w:rsidP="000E2296"/>
    <w:p w:rsidR="002566F0" w:rsidRDefault="002566F0" w:rsidP="002566F0">
      <w:pPr>
        <w:pBdr>
          <w:top w:val="single" w:sz="4" w:space="1" w:color="auto"/>
        </w:pBdr>
      </w:pPr>
    </w:p>
    <w:p w:rsidR="002566F0" w:rsidRDefault="008509D0" w:rsidP="002566F0">
      <w:pPr>
        <w:tabs>
          <w:tab w:val="left" w:pos="3402"/>
        </w:tabs>
      </w:pPr>
      <w:bookmarkStart w:id="0" w:name="_GoBack"/>
      <w:bookmarkEnd w:id="0"/>
      <w:r w:rsidRPr="000415A1">
        <w:t>Timer/</w:t>
      </w:r>
      <w:r>
        <w:t xml:space="preserve"> </w:t>
      </w:r>
      <w:r w:rsidR="002566F0">
        <w:t xml:space="preserve">Lektioner: </w:t>
      </w:r>
      <w:r w:rsidR="002566F0">
        <w:tab/>
        <w:t xml:space="preserve">Startdato: </w:t>
      </w:r>
    </w:p>
    <w:p w:rsidR="002566F0" w:rsidRDefault="002566F0" w:rsidP="002566F0">
      <w:pPr>
        <w:tabs>
          <w:tab w:val="left" w:pos="3402"/>
        </w:tabs>
      </w:pPr>
      <w:r>
        <w:t xml:space="preserve">Tidspunkt: </w:t>
      </w:r>
      <w:r>
        <w:tab/>
        <w:t xml:space="preserve">Slutdato: </w:t>
      </w:r>
    </w:p>
    <w:p w:rsidR="002566F0" w:rsidRDefault="002566F0" w:rsidP="002566F0">
      <w:pPr>
        <w:tabs>
          <w:tab w:val="left" w:pos="3402"/>
        </w:tabs>
      </w:pPr>
    </w:p>
    <w:p w:rsidR="002566F0" w:rsidRDefault="002566F0" w:rsidP="002566F0">
      <w:pPr>
        <w:tabs>
          <w:tab w:val="left" w:pos="3402"/>
        </w:tabs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65"/>
      </w:tblGrid>
      <w:tr w:rsidR="002566F0" w:rsidTr="002566F0">
        <w:tc>
          <w:tcPr>
            <w:tcW w:w="9665" w:type="dxa"/>
          </w:tcPr>
          <w:p w:rsidR="002566F0" w:rsidRDefault="002566F0" w:rsidP="002566F0">
            <w:pPr>
              <w:tabs>
                <w:tab w:val="left" w:pos="3402"/>
              </w:tabs>
            </w:pPr>
            <w:r>
              <w:t>Udgangspunkt (elevforudsætninger):</w:t>
            </w: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</w:tc>
      </w:tr>
      <w:tr w:rsidR="002566F0" w:rsidTr="002566F0">
        <w:tc>
          <w:tcPr>
            <w:tcW w:w="9665" w:type="dxa"/>
          </w:tcPr>
          <w:p w:rsidR="002566F0" w:rsidRDefault="002566F0" w:rsidP="002566F0">
            <w:pPr>
              <w:tabs>
                <w:tab w:val="left" w:pos="3402"/>
              </w:tabs>
            </w:pPr>
            <w:r>
              <w:t>Målsætning:</w:t>
            </w: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</w:tc>
      </w:tr>
      <w:tr w:rsidR="002566F0" w:rsidTr="002566F0">
        <w:tc>
          <w:tcPr>
            <w:tcW w:w="9665" w:type="dxa"/>
          </w:tcPr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  <w:r>
              <w:t>Undervisningens indhold, herunder arbejdsmetoder og hjælpemidler:</w:t>
            </w: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</w:tc>
      </w:tr>
      <w:tr w:rsidR="002566F0" w:rsidTr="002566F0">
        <w:tc>
          <w:tcPr>
            <w:tcW w:w="9665" w:type="dxa"/>
          </w:tcPr>
          <w:p w:rsidR="002566F0" w:rsidRDefault="002566F0" w:rsidP="002566F0">
            <w:pPr>
              <w:tabs>
                <w:tab w:val="left" w:pos="3402"/>
              </w:tabs>
            </w:pPr>
            <w:r>
              <w:t>Påtænkte ekskursioner:</w:t>
            </w: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  <w:p w:rsidR="002566F0" w:rsidRDefault="002566F0" w:rsidP="002566F0">
            <w:pPr>
              <w:tabs>
                <w:tab w:val="left" w:pos="3402"/>
              </w:tabs>
            </w:pPr>
          </w:p>
        </w:tc>
      </w:tr>
    </w:tbl>
    <w:p w:rsidR="002566F0" w:rsidRDefault="002566F0" w:rsidP="002566F0">
      <w:pPr>
        <w:tabs>
          <w:tab w:val="left" w:pos="3402"/>
        </w:tabs>
      </w:pPr>
    </w:p>
    <w:p w:rsidR="002566F0" w:rsidRDefault="002566F0" w:rsidP="002566F0">
      <w:pPr>
        <w:tabs>
          <w:tab w:val="left" w:pos="3402"/>
        </w:tabs>
      </w:pPr>
    </w:p>
    <w:p w:rsidR="002566F0" w:rsidRDefault="002566F0" w:rsidP="002566F0">
      <w:pPr>
        <w:tabs>
          <w:tab w:val="left" w:pos="3402"/>
        </w:tabs>
      </w:pPr>
    </w:p>
    <w:p w:rsidR="002566F0" w:rsidRDefault="002566F0" w:rsidP="002566F0">
      <w:pPr>
        <w:pBdr>
          <w:bottom w:val="single" w:sz="4" w:space="1" w:color="auto"/>
        </w:pBdr>
      </w:pPr>
    </w:p>
    <w:p w:rsidR="002566F0" w:rsidRDefault="002566F0" w:rsidP="002566F0">
      <w:pPr>
        <w:pBdr>
          <w:bottom w:val="single" w:sz="4" w:space="1" w:color="auto"/>
        </w:pBdr>
      </w:pPr>
    </w:p>
    <w:p w:rsidR="002566F0" w:rsidRPr="002566F0" w:rsidRDefault="002566F0" w:rsidP="002566F0">
      <w:pPr>
        <w:tabs>
          <w:tab w:val="right" w:pos="9498"/>
        </w:tabs>
        <w:rPr>
          <w:b/>
        </w:rPr>
      </w:pPr>
      <w:r w:rsidRPr="002566F0">
        <w:rPr>
          <w:b/>
        </w:rPr>
        <w:t>Dato og lærers underskrift</w:t>
      </w:r>
      <w:r w:rsidRPr="002566F0">
        <w:rPr>
          <w:b/>
        </w:rPr>
        <w:tab/>
        <w:t>Dato og leders underskrift</w:t>
      </w:r>
    </w:p>
    <w:p w:rsidR="002566F0" w:rsidRDefault="002566F0" w:rsidP="002566F0"/>
    <w:p w:rsidR="002566F0" w:rsidRPr="000E2296" w:rsidRDefault="002566F0" w:rsidP="002566F0">
      <w:pPr>
        <w:pBdr>
          <w:top w:val="single" w:sz="4" w:space="1" w:color="auto"/>
        </w:pBdr>
        <w:tabs>
          <w:tab w:val="left" w:pos="3402"/>
        </w:tabs>
      </w:pPr>
    </w:p>
    <w:sectPr w:rsidR="002566F0" w:rsidRPr="000E2296" w:rsidSect="00370A4D">
      <w:headerReference w:type="even" r:id="rId8"/>
      <w:headerReference w:type="first" r:id="rId9"/>
      <w:footerReference w:type="first" r:id="rId10"/>
      <w:pgSz w:w="11907" w:h="16840" w:code="9"/>
      <w:pgMar w:top="1701" w:right="1191" w:bottom="851" w:left="1191" w:header="794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FD" w:rsidRDefault="00FC51FD">
      <w:r>
        <w:separator/>
      </w:r>
    </w:p>
  </w:endnote>
  <w:endnote w:type="continuationSeparator" w:id="0">
    <w:p w:rsidR="00FC51FD" w:rsidRDefault="00FC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27" w:rsidRDefault="00FC51FD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127635</wp:posOffset>
              </wp:positionV>
              <wp:extent cx="6400800" cy="0"/>
              <wp:effectExtent l="0" t="0" r="0" b="0"/>
              <wp:wrapNone/>
              <wp:docPr id="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C3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0.05pt" to="502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" strokecolor="#ffc30a"/>
          </w:pict>
        </mc:Fallback>
      </mc:AlternateContent>
    </w:r>
  </w:p>
  <w:tbl>
    <w:tblPr>
      <w:tblW w:w="11341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1"/>
    </w:tblGrid>
    <w:tr w:rsidR="00465B27" w:rsidRPr="00E75CDF">
      <w:trPr>
        <w:cantSplit/>
        <w:trHeight w:val="450"/>
      </w:trPr>
      <w:tc>
        <w:tcPr>
          <w:tcW w:w="11341" w:type="dxa"/>
          <w:shd w:val="clear" w:color="auto" w:fill="auto"/>
        </w:tcPr>
        <w:p w:rsidR="00465B27" w:rsidRPr="00E75CDF" w:rsidRDefault="00465B27">
          <w:pPr>
            <w:pStyle w:val="Sidefod"/>
            <w:rPr>
              <w:rFonts w:ascii="Arial" w:hAnsi="Arial"/>
              <w:color w:val="FFC30A"/>
              <w:sz w:val="16"/>
              <w:szCs w:val="16"/>
            </w:rPr>
          </w:pPr>
        </w:p>
        <w:p w:rsidR="00465B27" w:rsidRPr="00E75CDF" w:rsidRDefault="00F76223">
          <w:pPr>
            <w:pStyle w:val="Sidefod"/>
            <w:jc w:val="center"/>
            <w:rPr>
              <w:color w:val="FFC30A"/>
              <w:szCs w:val="18"/>
            </w:rPr>
          </w:pPr>
          <w:r w:rsidRPr="00E75CDF">
            <w:rPr>
              <w:color w:val="FFC30A"/>
              <w:sz w:val="16"/>
              <w:szCs w:val="16"/>
            </w:rPr>
            <w:t xml:space="preserve">Administration:  </w:t>
          </w:r>
          <w:r w:rsidR="00465B27" w:rsidRPr="00E75CDF">
            <w:rPr>
              <w:color w:val="FFC30A"/>
              <w:sz w:val="16"/>
              <w:szCs w:val="16"/>
            </w:rPr>
            <w:t xml:space="preserve">Rosenholmvej 1  </w:t>
          </w:r>
          <w:r w:rsidR="00B631D2" w:rsidRPr="00E75CDF">
            <w:rPr>
              <w:color w:val="FFC30A"/>
              <w:sz w:val="16"/>
              <w:szCs w:val="16"/>
            </w:rPr>
            <w:t xml:space="preserve">  </w:t>
          </w:r>
          <w:r w:rsidR="00465B27" w:rsidRPr="00E75CDF">
            <w:rPr>
              <w:color w:val="FFC30A"/>
              <w:sz w:val="16"/>
              <w:szCs w:val="16"/>
            </w:rPr>
            <w:t xml:space="preserve"> DK-8543 Hornslet   </w:t>
          </w:r>
          <w:r w:rsidR="00B631D2" w:rsidRPr="00E75CDF">
            <w:rPr>
              <w:color w:val="FFC30A"/>
              <w:sz w:val="16"/>
              <w:szCs w:val="16"/>
            </w:rPr>
            <w:t xml:space="preserve">  </w:t>
          </w:r>
          <w:r w:rsidR="00D45F98">
            <w:rPr>
              <w:color w:val="FFC30A"/>
              <w:sz w:val="16"/>
              <w:szCs w:val="16"/>
            </w:rPr>
            <w:t>Tlf. +45 8753 5760</w:t>
          </w:r>
          <w:r w:rsidR="00C87409" w:rsidRPr="00E75CDF">
            <w:rPr>
              <w:color w:val="FFC30A"/>
              <w:sz w:val="16"/>
              <w:szCs w:val="16"/>
            </w:rPr>
            <w:t xml:space="preserve">  </w:t>
          </w:r>
          <w:r w:rsidR="00B631D2" w:rsidRPr="00E75CDF">
            <w:rPr>
              <w:color w:val="FFC30A"/>
              <w:sz w:val="16"/>
              <w:szCs w:val="16"/>
            </w:rPr>
            <w:t xml:space="preserve">  </w:t>
          </w:r>
          <w:r w:rsidR="00C87409" w:rsidRPr="00E75CDF">
            <w:rPr>
              <w:color w:val="FFC30A"/>
              <w:sz w:val="16"/>
              <w:szCs w:val="16"/>
            </w:rPr>
            <w:t xml:space="preserve"> </w:t>
          </w:r>
          <w:hyperlink r:id="rId1" w:history="1">
            <w:r w:rsidR="00C87409" w:rsidRPr="00E75CDF">
              <w:rPr>
                <w:rStyle w:val="Hyperlink"/>
                <w:color w:val="FFC30A"/>
                <w:sz w:val="16"/>
                <w:szCs w:val="16"/>
              </w:rPr>
              <w:t>www.ungsyddjurs.dk</w:t>
            </w:r>
          </w:hyperlink>
          <w:r w:rsidR="00C87409" w:rsidRPr="00E75CDF">
            <w:rPr>
              <w:color w:val="FFC30A"/>
              <w:sz w:val="16"/>
              <w:szCs w:val="16"/>
            </w:rPr>
            <w:t xml:space="preserve"> </w:t>
          </w:r>
          <w:r w:rsidR="00B631D2" w:rsidRPr="00E75CDF">
            <w:rPr>
              <w:color w:val="FFC30A"/>
              <w:sz w:val="16"/>
              <w:szCs w:val="16"/>
            </w:rPr>
            <w:t xml:space="preserve">  </w:t>
          </w:r>
          <w:r w:rsidR="00C87409" w:rsidRPr="00E75CDF">
            <w:rPr>
              <w:color w:val="FFC30A"/>
              <w:sz w:val="16"/>
              <w:szCs w:val="16"/>
            </w:rPr>
            <w:t xml:space="preserve">  ung@sy</w:t>
          </w:r>
          <w:r w:rsidR="00560F38" w:rsidRPr="00E75CDF">
            <w:rPr>
              <w:color w:val="FFC30A"/>
              <w:sz w:val="16"/>
              <w:szCs w:val="16"/>
            </w:rPr>
            <w:t>d</w:t>
          </w:r>
          <w:r w:rsidR="00C87409" w:rsidRPr="00E75CDF">
            <w:rPr>
              <w:color w:val="FFC30A"/>
              <w:sz w:val="16"/>
              <w:szCs w:val="16"/>
            </w:rPr>
            <w:t>djurs.dk</w:t>
          </w:r>
          <w:r w:rsidR="00C87409" w:rsidRPr="00E75CDF">
            <w:rPr>
              <w:color w:val="FFC30A"/>
              <w:szCs w:val="18"/>
            </w:rPr>
            <w:t xml:space="preserve"> </w:t>
          </w:r>
        </w:p>
      </w:tc>
    </w:tr>
  </w:tbl>
  <w:p w:rsidR="00465B27" w:rsidRPr="00E75CDF" w:rsidRDefault="00465B27" w:rsidP="00B631D2">
    <w:pPr>
      <w:pStyle w:val="Sidefod"/>
      <w:rPr>
        <w:color w:val="FFC30A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FD" w:rsidRDefault="00FC51FD">
      <w:r>
        <w:separator/>
      </w:r>
    </w:p>
  </w:footnote>
  <w:footnote w:type="continuationSeparator" w:id="0">
    <w:p w:rsidR="00FC51FD" w:rsidRDefault="00FC5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B27" w:rsidRDefault="00FC51FD">
    <w:pPr>
      <w:pStyle w:val="Sidehoved"/>
    </w:pPr>
    <w:r>
      <w:rPr>
        <w:noProof/>
      </w:rPr>
      <w:drawing>
        <wp:inline distT="0" distB="0" distL="0" distR="0">
          <wp:extent cx="6038850" cy="2028825"/>
          <wp:effectExtent l="0" t="0" r="0" b="9525"/>
          <wp:docPr id="2" name="Billede 2" descr="USK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K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41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8"/>
      <w:gridCol w:w="283"/>
      <w:gridCol w:w="2410"/>
    </w:tblGrid>
    <w:tr w:rsidR="00465B27" w:rsidRPr="004D24D4">
      <w:trPr>
        <w:cantSplit/>
      </w:trPr>
      <w:tc>
        <w:tcPr>
          <w:tcW w:w="8648" w:type="dxa"/>
          <w:shd w:val="clear" w:color="auto" w:fill="auto"/>
        </w:tcPr>
        <w:p w:rsidR="00465B27" w:rsidRDefault="00613414">
          <w:pPr>
            <w:pStyle w:val="Sidehoved"/>
            <w:rPr>
              <w:rFonts w:ascii="Arial" w:hAnsi="Arial"/>
              <w:b/>
              <w:color w:val="333333"/>
              <w:sz w:val="30"/>
            </w:rPr>
          </w:pPr>
          <w:r>
            <w:rPr>
              <w:rFonts w:ascii="Arial" w:hAnsi="Arial"/>
              <w:b/>
              <w:color w:val="333333"/>
              <w:sz w:val="30"/>
            </w:rPr>
            <w:t xml:space="preserve"> </w:t>
          </w:r>
          <w:r w:rsidR="00465B27" w:rsidRPr="004D24D4">
            <w:rPr>
              <w:rFonts w:ascii="Arial" w:hAnsi="Arial"/>
              <w:b/>
              <w:color w:val="333333"/>
              <w:sz w:val="30"/>
            </w:rPr>
            <w:t xml:space="preserve">        </w:t>
          </w:r>
          <w:r w:rsidR="00FC51FD">
            <w:rPr>
              <w:rFonts w:ascii="Arial" w:hAnsi="Arial"/>
              <w:b/>
              <w:noProof/>
              <w:color w:val="333333"/>
              <w:sz w:val="30"/>
            </w:rPr>
            <w:drawing>
              <wp:inline distT="0" distB="0" distL="0" distR="0">
                <wp:extent cx="3095625" cy="571500"/>
                <wp:effectExtent l="0" t="0" r="9525" b="0"/>
                <wp:docPr id="1" name="Billede 1" descr="hel-logo-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l-logo-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8380F" w:rsidRPr="0068380F" w:rsidRDefault="0068380F">
          <w:pPr>
            <w:pStyle w:val="Sidehoved"/>
            <w:rPr>
              <w:rFonts w:ascii="Arial" w:hAnsi="Arial"/>
              <w:b/>
              <w:color w:val="333333"/>
              <w:sz w:val="8"/>
              <w:szCs w:val="8"/>
            </w:rPr>
          </w:pPr>
        </w:p>
        <w:p w:rsidR="00465B27" w:rsidRPr="0068380F" w:rsidRDefault="00FC51FD">
          <w:pPr>
            <w:pStyle w:val="Sidehoved"/>
            <w:rPr>
              <w:bCs/>
              <w:color w:val="333333"/>
              <w:sz w:val="8"/>
              <w:szCs w:val="8"/>
            </w:rPr>
          </w:pPr>
          <w:r>
            <w:rPr>
              <w:bCs/>
              <w:noProof/>
              <w:color w:val="333333"/>
              <w:sz w:val="8"/>
              <w:szCs w:val="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476885</wp:posOffset>
                    </wp:positionH>
                    <wp:positionV relativeFrom="paragraph">
                      <wp:posOffset>0</wp:posOffset>
                    </wp:positionV>
                    <wp:extent cx="6336030" cy="0"/>
                    <wp:effectExtent l="0" t="0" r="0" b="0"/>
                    <wp:wrapNone/>
                    <wp:docPr id="4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3360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C3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55pt,0" to="536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" strokecolor="#ffc30a"/>
                </w:pict>
              </mc:Fallback>
            </mc:AlternateContent>
          </w:r>
          <w:r w:rsidR="00465B27" w:rsidRPr="0068380F">
            <w:rPr>
              <w:rFonts w:ascii="Arial" w:hAnsi="Arial"/>
              <w:b/>
              <w:color w:val="333333"/>
              <w:sz w:val="8"/>
              <w:szCs w:val="8"/>
            </w:rPr>
            <w:t xml:space="preserve">         </w:t>
          </w:r>
        </w:p>
        <w:p w:rsidR="00465B27" w:rsidRPr="00E75CDF" w:rsidRDefault="00465B27">
          <w:pPr>
            <w:pStyle w:val="Sidehoved"/>
            <w:rPr>
              <w:bCs/>
              <w:color w:val="FFC30A"/>
              <w:sz w:val="12"/>
            </w:rPr>
          </w:pPr>
          <w:r w:rsidRPr="004D24D4">
            <w:rPr>
              <w:bCs/>
              <w:color w:val="333333"/>
              <w:sz w:val="8"/>
            </w:rPr>
            <w:t xml:space="preserve">                        </w:t>
          </w:r>
          <w:r w:rsidRPr="004D24D4">
            <w:rPr>
              <w:bCs/>
              <w:color w:val="333333"/>
            </w:rPr>
            <w:t xml:space="preserve"> </w:t>
          </w:r>
          <w:r w:rsidRPr="00E75CDF">
            <w:rPr>
              <w:bCs/>
              <w:color w:val="FFC30A"/>
              <w:spacing w:val="-12"/>
            </w:rPr>
            <w:t xml:space="preserve">Undervisning  </w:t>
          </w:r>
          <w:r w:rsidR="00EA1930" w:rsidRPr="00E75CDF">
            <w:rPr>
              <w:bCs/>
              <w:color w:val="FFC30A"/>
              <w:spacing w:val="-12"/>
            </w:rPr>
            <w:t xml:space="preserve"> </w:t>
          </w:r>
          <w:r w:rsidRPr="00E75CDF">
            <w:rPr>
              <w:bCs/>
              <w:color w:val="FFC30A"/>
              <w:spacing w:val="-12"/>
            </w:rPr>
            <w:t xml:space="preserve"> </w:t>
          </w:r>
          <w:r w:rsidR="00FC51FD">
            <w:rPr>
              <w:bCs/>
              <w:color w:val="FFC30A"/>
              <w:spacing w:val="-12"/>
            </w:rPr>
            <w:t>Klubber   Ungdomsskolehuse</w:t>
          </w:r>
          <w:r w:rsidRPr="00E75CDF">
            <w:rPr>
              <w:bCs/>
              <w:color w:val="FFC30A"/>
              <w:spacing w:val="-12"/>
            </w:rPr>
            <w:t xml:space="preserve">  </w:t>
          </w:r>
          <w:r w:rsidR="00EA1930" w:rsidRPr="00E75CDF">
            <w:rPr>
              <w:bCs/>
              <w:color w:val="FFC30A"/>
              <w:spacing w:val="-12"/>
            </w:rPr>
            <w:t xml:space="preserve"> </w:t>
          </w:r>
          <w:r w:rsidRPr="00E75CDF">
            <w:rPr>
              <w:bCs/>
              <w:color w:val="FFC30A"/>
              <w:spacing w:val="-12"/>
            </w:rPr>
            <w:t xml:space="preserve"> Heltidsundervisning  </w:t>
          </w:r>
          <w:r w:rsidR="00B631D2" w:rsidRPr="00E75CDF">
            <w:rPr>
              <w:bCs/>
              <w:color w:val="FFC30A"/>
              <w:spacing w:val="-12"/>
            </w:rPr>
            <w:t xml:space="preserve"> </w:t>
          </w:r>
          <w:r w:rsidRPr="00E75CDF">
            <w:rPr>
              <w:bCs/>
              <w:color w:val="FFC30A"/>
              <w:spacing w:val="-12"/>
            </w:rPr>
            <w:t>Cross</w:t>
          </w:r>
          <w:r w:rsidR="00051F78" w:rsidRPr="00E75CDF">
            <w:rPr>
              <w:bCs/>
              <w:color w:val="FFC30A"/>
              <w:spacing w:val="-12"/>
            </w:rPr>
            <w:t xml:space="preserve"> </w:t>
          </w:r>
          <w:r w:rsidR="00EA1930" w:rsidRPr="00E75CDF">
            <w:rPr>
              <w:bCs/>
              <w:color w:val="FFC30A"/>
              <w:spacing w:val="-12"/>
            </w:rPr>
            <w:t xml:space="preserve"> </w:t>
          </w:r>
          <w:r w:rsidR="00051F78" w:rsidRPr="00E75CDF">
            <w:rPr>
              <w:bCs/>
              <w:color w:val="FFC30A"/>
              <w:spacing w:val="-12"/>
            </w:rPr>
            <w:t xml:space="preserve"> </w:t>
          </w:r>
          <w:r w:rsidR="007A7746" w:rsidRPr="00E75CDF">
            <w:rPr>
              <w:bCs/>
              <w:color w:val="FFC30A"/>
              <w:spacing w:val="-12"/>
            </w:rPr>
            <w:t>Udveksling</w:t>
          </w:r>
          <w:r w:rsidR="00051F78" w:rsidRPr="00E75CDF">
            <w:rPr>
              <w:bCs/>
              <w:color w:val="FFC30A"/>
              <w:spacing w:val="-12"/>
            </w:rPr>
            <w:t xml:space="preserve"> </w:t>
          </w:r>
          <w:r w:rsidR="007A7746" w:rsidRPr="00E75CDF">
            <w:rPr>
              <w:bCs/>
              <w:color w:val="FFC30A"/>
              <w:spacing w:val="-12"/>
            </w:rPr>
            <w:t xml:space="preserve">  </w:t>
          </w:r>
          <w:r w:rsidR="00051F78" w:rsidRPr="00E75CDF">
            <w:rPr>
              <w:bCs/>
              <w:color w:val="FFC30A"/>
              <w:spacing w:val="-12"/>
            </w:rPr>
            <w:t>SSP</w:t>
          </w:r>
        </w:p>
        <w:p w:rsidR="00465B27" w:rsidRPr="004D24D4" w:rsidRDefault="00465B27">
          <w:pPr>
            <w:pStyle w:val="Sidehoved"/>
            <w:jc w:val="right"/>
            <w:rPr>
              <w:color w:val="333333"/>
              <w:sz w:val="16"/>
            </w:rPr>
          </w:pPr>
          <w:r w:rsidRPr="004D24D4">
            <w:rPr>
              <w:color w:val="333333"/>
            </w:rPr>
            <w:t xml:space="preserve">                 </w:t>
          </w:r>
        </w:p>
      </w:tc>
      <w:tc>
        <w:tcPr>
          <w:tcW w:w="283" w:type="dxa"/>
          <w:shd w:val="clear" w:color="auto" w:fill="auto"/>
        </w:tcPr>
        <w:p w:rsidR="00465B27" w:rsidRPr="004D24D4" w:rsidRDefault="00465B27">
          <w:pPr>
            <w:pStyle w:val="Sidehoved"/>
            <w:rPr>
              <w:color w:val="333333"/>
            </w:rPr>
          </w:pPr>
        </w:p>
      </w:tc>
      <w:tc>
        <w:tcPr>
          <w:tcW w:w="2410" w:type="dxa"/>
          <w:shd w:val="clear" w:color="auto" w:fill="auto"/>
        </w:tcPr>
        <w:p w:rsidR="004D24D4" w:rsidRDefault="004D24D4">
          <w:pPr>
            <w:pStyle w:val="Sidehoved"/>
            <w:jc w:val="center"/>
            <w:rPr>
              <w:color w:val="333333"/>
              <w:szCs w:val="18"/>
            </w:rPr>
          </w:pPr>
        </w:p>
        <w:p w:rsidR="00370A4D" w:rsidRPr="004D24D4" w:rsidRDefault="00370A4D">
          <w:pPr>
            <w:pStyle w:val="Sidehoved"/>
            <w:jc w:val="center"/>
            <w:rPr>
              <w:color w:val="333333"/>
              <w:szCs w:val="18"/>
            </w:rPr>
          </w:pPr>
        </w:p>
        <w:p w:rsidR="00370A4D" w:rsidRPr="00E75CDF" w:rsidRDefault="004D24D4">
          <w:pPr>
            <w:pStyle w:val="Sidehoved"/>
            <w:jc w:val="center"/>
            <w:rPr>
              <w:color w:val="FFC30A"/>
              <w:sz w:val="16"/>
              <w:szCs w:val="16"/>
            </w:rPr>
          </w:pPr>
          <w:r w:rsidRPr="00E75CDF">
            <w:rPr>
              <w:color w:val="FFC30A"/>
              <w:sz w:val="16"/>
              <w:szCs w:val="16"/>
            </w:rPr>
            <w:t>Respekt</w:t>
          </w:r>
          <w:r w:rsidR="00370A4D" w:rsidRPr="00E75CDF">
            <w:rPr>
              <w:color w:val="FFC30A"/>
              <w:sz w:val="16"/>
              <w:szCs w:val="16"/>
            </w:rPr>
            <w:t xml:space="preserve"> – Åbenhed</w:t>
          </w:r>
        </w:p>
        <w:p w:rsidR="00A016F0" w:rsidRPr="004D24D4" w:rsidRDefault="00A016F0">
          <w:pPr>
            <w:pStyle w:val="Sidehoved"/>
            <w:jc w:val="center"/>
            <w:rPr>
              <w:color w:val="333333"/>
              <w:sz w:val="20"/>
            </w:rPr>
          </w:pPr>
          <w:r w:rsidRPr="00E75CDF">
            <w:rPr>
              <w:color w:val="FFC30A"/>
              <w:sz w:val="16"/>
              <w:szCs w:val="16"/>
            </w:rPr>
            <w:t>Kvalitet</w:t>
          </w:r>
          <w:r w:rsidR="00370A4D" w:rsidRPr="00E75CDF">
            <w:rPr>
              <w:color w:val="FFC30A"/>
              <w:sz w:val="16"/>
              <w:szCs w:val="16"/>
            </w:rPr>
            <w:t xml:space="preserve"> - </w:t>
          </w:r>
          <w:r w:rsidRPr="00E75CDF">
            <w:rPr>
              <w:color w:val="FFC30A"/>
              <w:sz w:val="16"/>
              <w:szCs w:val="16"/>
            </w:rPr>
            <w:t>Udvikling</w:t>
          </w:r>
        </w:p>
      </w:tc>
    </w:tr>
  </w:tbl>
  <w:p w:rsidR="00F2247C" w:rsidRPr="00653FB3" w:rsidRDefault="00F2247C" w:rsidP="00653FB3">
    <w:pPr>
      <w:pStyle w:val="Sidehoved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099"/>
    <w:multiLevelType w:val="singleLevel"/>
    <w:tmpl w:val="655A9674"/>
    <w:lvl w:ilvl="0">
      <w:start w:val="8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1">
    <w:nsid w:val="108F6BEA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2805A88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BEE0E2B"/>
    <w:multiLevelType w:val="singleLevel"/>
    <w:tmpl w:val="6926329C"/>
    <w:lvl w:ilvl="0">
      <w:start w:val="4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4">
    <w:nsid w:val="5C712FDD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28E38DF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20C0F25"/>
    <w:multiLevelType w:val="singleLevel"/>
    <w:tmpl w:val="497A31A4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>
      <o:colormru v:ext="edit" colors="#292929,#ffc3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FD"/>
    <w:rsid w:val="00001153"/>
    <w:rsid w:val="00002E88"/>
    <w:rsid w:val="000415A1"/>
    <w:rsid w:val="00051F78"/>
    <w:rsid w:val="000B5CC9"/>
    <w:rsid w:val="000E2296"/>
    <w:rsid w:val="000E47B3"/>
    <w:rsid w:val="00150872"/>
    <w:rsid w:val="00162CB9"/>
    <w:rsid w:val="001D0758"/>
    <w:rsid w:val="00206F22"/>
    <w:rsid w:val="002430BE"/>
    <w:rsid w:val="002458DB"/>
    <w:rsid w:val="002566F0"/>
    <w:rsid w:val="00283702"/>
    <w:rsid w:val="002B3CB8"/>
    <w:rsid w:val="002F5075"/>
    <w:rsid w:val="0031086F"/>
    <w:rsid w:val="0036188B"/>
    <w:rsid w:val="00370A4D"/>
    <w:rsid w:val="00383FB9"/>
    <w:rsid w:val="003853CE"/>
    <w:rsid w:val="003C2568"/>
    <w:rsid w:val="003E4C7F"/>
    <w:rsid w:val="003F5CA6"/>
    <w:rsid w:val="00465B27"/>
    <w:rsid w:val="004670EF"/>
    <w:rsid w:val="004877C8"/>
    <w:rsid w:val="004A462D"/>
    <w:rsid w:val="004D20B2"/>
    <w:rsid w:val="004D24D4"/>
    <w:rsid w:val="004E5BB9"/>
    <w:rsid w:val="00560F38"/>
    <w:rsid w:val="00582152"/>
    <w:rsid w:val="005906B2"/>
    <w:rsid w:val="00596664"/>
    <w:rsid w:val="005B4506"/>
    <w:rsid w:val="006020B9"/>
    <w:rsid w:val="00605B19"/>
    <w:rsid w:val="00613414"/>
    <w:rsid w:val="00627D0F"/>
    <w:rsid w:val="006359C3"/>
    <w:rsid w:val="00653FB3"/>
    <w:rsid w:val="00655D89"/>
    <w:rsid w:val="0068380F"/>
    <w:rsid w:val="00751BFC"/>
    <w:rsid w:val="007853F6"/>
    <w:rsid w:val="00790E26"/>
    <w:rsid w:val="007A7746"/>
    <w:rsid w:val="007C2D17"/>
    <w:rsid w:val="00846071"/>
    <w:rsid w:val="008509D0"/>
    <w:rsid w:val="008B5A7C"/>
    <w:rsid w:val="008D1C3B"/>
    <w:rsid w:val="00921F33"/>
    <w:rsid w:val="00996EF3"/>
    <w:rsid w:val="00A016F0"/>
    <w:rsid w:val="00A1121C"/>
    <w:rsid w:val="00A2632E"/>
    <w:rsid w:val="00A55B46"/>
    <w:rsid w:val="00A6534B"/>
    <w:rsid w:val="00A72332"/>
    <w:rsid w:val="00AD6312"/>
    <w:rsid w:val="00AE38D4"/>
    <w:rsid w:val="00AE7E8D"/>
    <w:rsid w:val="00B631D2"/>
    <w:rsid w:val="00B65718"/>
    <w:rsid w:val="00B77928"/>
    <w:rsid w:val="00BC16BD"/>
    <w:rsid w:val="00BC6EC0"/>
    <w:rsid w:val="00BF7005"/>
    <w:rsid w:val="00C87409"/>
    <w:rsid w:val="00C950E3"/>
    <w:rsid w:val="00CB011B"/>
    <w:rsid w:val="00CE2CB5"/>
    <w:rsid w:val="00D402BF"/>
    <w:rsid w:val="00D45F98"/>
    <w:rsid w:val="00D9247B"/>
    <w:rsid w:val="00DA4F12"/>
    <w:rsid w:val="00DF04E6"/>
    <w:rsid w:val="00E04134"/>
    <w:rsid w:val="00E069BD"/>
    <w:rsid w:val="00E1211E"/>
    <w:rsid w:val="00E143CA"/>
    <w:rsid w:val="00E14C24"/>
    <w:rsid w:val="00E307F3"/>
    <w:rsid w:val="00E4347F"/>
    <w:rsid w:val="00E75CDF"/>
    <w:rsid w:val="00EA1930"/>
    <w:rsid w:val="00EA3974"/>
    <w:rsid w:val="00EE2FD6"/>
    <w:rsid w:val="00F048BD"/>
    <w:rsid w:val="00F2247C"/>
    <w:rsid w:val="00F34DD6"/>
    <w:rsid w:val="00F42F62"/>
    <w:rsid w:val="00F51E55"/>
    <w:rsid w:val="00F76223"/>
    <w:rsid w:val="00FC51FD"/>
    <w:rsid w:val="00FD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292929,#ffc30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18"/>
    </w:rPr>
  </w:style>
  <w:style w:type="paragraph" w:styleId="Overskrift1">
    <w:name w:val="heading 1"/>
    <w:basedOn w:val="Normal"/>
    <w:next w:val="Normal"/>
    <w:qFormat/>
    <w:pPr>
      <w:outlineLvl w:val="0"/>
    </w:pPr>
    <w:rPr>
      <w:rFonts w:ascii="Arial" w:hAnsi="Arial"/>
      <w:sz w:val="28"/>
      <w:u w:val="single"/>
    </w:rPr>
  </w:style>
  <w:style w:type="paragraph" w:styleId="Overskrift2">
    <w:name w:val="heading 2"/>
    <w:basedOn w:val="Normal"/>
    <w:next w:val="Normal"/>
    <w:qFormat/>
    <w:pPr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pPr>
      <w:outlineLvl w:val="2"/>
    </w:pPr>
    <w:rPr>
      <w:b/>
      <w:sz w:val="22"/>
      <w:u w:val="single"/>
    </w:rPr>
  </w:style>
  <w:style w:type="paragraph" w:styleId="Overskrift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819"/>
        <w:tab w:val="right" w:pos="9071"/>
      </w:tabs>
    </w:pPr>
  </w:style>
  <w:style w:type="paragraph" w:styleId="Normalindrykning">
    <w:name w:val="Normal Indent"/>
    <w:basedOn w:val="Normal"/>
    <w:pPr>
      <w:ind w:left="1304"/>
    </w:pPr>
  </w:style>
  <w:style w:type="paragraph" w:styleId="Bloktekst">
    <w:name w:val="Block Text"/>
    <w:basedOn w:val="Normal"/>
    <w:pPr>
      <w:ind w:left="1304" w:right="5103" w:hanging="1304"/>
      <w:jc w:val="both"/>
    </w:pPr>
    <w:rPr>
      <w:sz w:val="20"/>
    </w:rPr>
  </w:style>
  <w:style w:type="character" w:styleId="Hyperlink">
    <w:name w:val="Hyperlink"/>
    <w:basedOn w:val="Standardskrifttypeiafsnit"/>
    <w:rsid w:val="00C87409"/>
    <w:rPr>
      <w:color w:val="0000FF"/>
      <w:u w:val="single"/>
    </w:rPr>
  </w:style>
  <w:style w:type="paragraph" w:styleId="Markeringsbobletekst">
    <w:name w:val="Balloon Text"/>
    <w:basedOn w:val="Normal"/>
    <w:semiHidden/>
    <w:rsid w:val="00653FB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25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 w:val="18"/>
    </w:rPr>
  </w:style>
  <w:style w:type="paragraph" w:styleId="Overskrift1">
    <w:name w:val="heading 1"/>
    <w:basedOn w:val="Normal"/>
    <w:next w:val="Normal"/>
    <w:qFormat/>
    <w:pPr>
      <w:outlineLvl w:val="0"/>
    </w:pPr>
    <w:rPr>
      <w:rFonts w:ascii="Arial" w:hAnsi="Arial"/>
      <w:sz w:val="28"/>
      <w:u w:val="single"/>
    </w:rPr>
  </w:style>
  <w:style w:type="paragraph" w:styleId="Overskrift2">
    <w:name w:val="heading 2"/>
    <w:basedOn w:val="Normal"/>
    <w:next w:val="Normal"/>
    <w:qFormat/>
    <w:pPr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pPr>
      <w:outlineLvl w:val="2"/>
    </w:pPr>
    <w:rPr>
      <w:b/>
      <w:sz w:val="22"/>
      <w:u w:val="single"/>
    </w:rPr>
  </w:style>
  <w:style w:type="paragraph" w:styleId="Overskrift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819"/>
        <w:tab w:val="right" w:pos="9071"/>
      </w:tabs>
    </w:pPr>
  </w:style>
  <w:style w:type="paragraph" w:styleId="Normalindrykning">
    <w:name w:val="Normal Indent"/>
    <w:basedOn w:val="Normal"/>
    <w:pPr>
      <w:ind w:left="1304"/>
    </w:pPr>
  </w:style>
  <w:style w:type="paragraph" w:styleId="Bloktekst">
    <w:name w:val="Block Text"/>
    <w:basedOn w:val="Normal"/>
    <w:pPr>
      <w:ind w:left="1304" w:right="5103" w:hanging="1304"/>
      <w:jc w:val="both"/>
    </w:pPr>
    <w:rPr>
      <w:sz w:val="20"/>
    </w:rPr>
  </w:style>
  <w:style w:type="character" w:styleId="Hyperlink">
    <w:name w:val="Hyperlink"/>
    <w:basedOn w:val="Standardskrifttypeiafsnit"/>
    <w:rsid w:val="00C87409"/>
    <w:rPr>
      <w:color w:val="0000FF"/>
      <w:u w:val="single"/>
    </w:rPr>
  </w:style>
  <w:style w:type="paragraph" w:styleId="Markeringsbobletekst">
    <w:name w:val="Balloon Text"/>
    <w:basedOn w:val="Normal"/>
    <w:semiHidden/>
    <w:rsid w:val="00653FB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25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gsyddjurs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295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Ungdomsskolen</vt:lpstr>
    </vt:vector>
  </TitlesOfParts>
  <Company>Hornslet/Mørke ungdomsskole</Company>
  <LinksUpToDate>false</LinksUpToDate>
  <CharactersWithSpaces>342</CharactersWithSpaces>
  <SharedDoc>false</SharedDoc>
  <HLinks>
    <vt:vector size="6" baseType="variant"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http://www.ungsyddjurs.dk/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Ungdomsskolen</dc:title>
  <dc:creator>Silvana Hansen</dc:creator>
  <cp:lastModifiedBy>Mette Høgh Andersen</cp:lastModifiedBy>
  <cp:revision>2</cp:revision>
  <cp:lastPrinted>2016-10-12T08:50:00Z</cp:lastPrinted>
  <dcterms:created xsi:type="dcterms:W3CDTF">2017-02-23T08:27:00Z</dcterms:created>
  <dcterms:modified xsi:type="dcterms:W3CDTF">2017-02-23T08:27:00Z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{1C56DB7E-AEB9-4392-A8DD-8A351F27EAA4}</vt:lpwstr>
  </property>
</Properties>
</file>